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48" w:rsidRDefault="00C00BB7" w:rsidP="007D097C">
      <w:pPr>
        <w:tabs>
          <w:tab w:val="center" w:pos="2810"/>
          <w:tab w:val="center" w:pos="743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83148" w:rsidRDefault="00C00BB7">
      <w:pPr>
        <w:spacing w:line="259" w:lineRule="auto"/>
        <w:ind w:left="1367" w:firstLine="0"/>
        <w:jc w:val="center"/>
      </w:pPr>
      <w:r>
        <w:t xml:space="preserve"> </w:t>
      </w:r>
    </w:p>
    <w:p w:rsidR="00883148" w:rsidRDefault="00C00BB7">
      <w:pPr>
        <w:spacing w:line="259" w:lineRule="auto"/>
        <w:ind w:left="1367" w:firstLine="0"/>
        <w:jc w:val="center"/>
      </w:pPr>
      <w:r>
        <w:t xml:space="preserve"> </w:t>
      </w:r>
    </w:p>
    <w:p w:rsidR="00883148" w:rsidRDefault="00C00BB7">
      <w:pPr>
        <w:spacing w:line="259" w:lineRule="auto"/>
        <w:ind w:left="1305"/>
        <w:jc w:val="center"/>
      </w:pPr>
      <w:r>
        <w:t>Уважаемые родители!</w:t>
      </w:r>
      <w:r>
        <w:rPr>
          <w:sz w:val="20"/>
        </w:rPr>
        <w:t xml:space="preserve"> </w:t>
      </w:r>
    </w:p>
    <w:p w:rsidR="00883148" w:rsidRDefault="00C00BB7">
      <w:pPr>
        <w:spacing w:line="259" w:lineRule="auto"/>
        <w:ind w:left="1367" w:firstLine="0"/>
        <w:jc w:val="center"/>
      </w:pPr>
      <w:r>
        <w:t xml:space="preserve"> </w:t>
      </w:r>
    </w:p>
    <w:p w:rsidR="00883148" w:rsidRDefault="00C00BB7">
      <w:pPr>
        <w:ind w:left="728"/>
      </w:pPr>
      <w:r>
        <w:t xml:space="preserve"> Для переоформления </w:t>
      </w:r>
      <w:r>
        <w:t xml:space="preserve">права на получение дополнительной компенсации </w:t>
      </w:r>
      <w:r>
        <w:rPr>
          <w:b/>
        </w:rPr>
        <w:t>Вы можете подать заявление на Портале государственных и муниципальных услуг Республики Татарстан (uslugi.tatarstan.ru)</w:t>
      </w:r>
      <w:r>
        <w:t>, либо обратиться в отделение Республиканского центра материальной помощи по месту жительств</w:t>
      </w:r>
      <w:r>
        <w:t xml:space="preserve">а в течение месяца, следующего за месяцем окончания предоставления дополнительной компенсации. </w:t>
      </w:r>
    </w:p>
    <w:p w:rsidR="00883148" w:rsidRDefault="00C00BB7">
      <w:pPr>
        <w:ind w:left="728"/>
      </w:pPr>
      <w:r>
        <w:t xml:space="preserve"> В случае, если Вы обратитесь за переоформлением позже указанного месяца, дополнительная компенсация будет назначена Вам с месяца обращения.    </w:t>
      </w:r>
    </w:p>
    <w:p w:rsidR="00883148" w:rsidRDefault="00C00BB7">
      <w:pPr>
        <w:spacing w:after="8" w:line="259" w:lineRule="auto"/>
        <w:ind w:left="733" w:firstLine="0"/>
        <w:jc w:val="left"/>
      </w:pPr>
      <w:r>
        <w:t xml:space="preserve"> </w:t>
      </w:r>
    </w:p>
    <w:p w:rsidR="00883148" w:rsidRDefault="00C00BB7">
      <w:pPr>
        <w:tabs>
          <w:tab w:val="center" w:pos="733"/>
          <w:tab w:val="center" w:pos="402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При обраще</w:t>
      </w:r>
      <w:r>
        <w:t xml:space="preserve">нии необходимо предоставить: </w:t>
      </w:r>
    </w:p>
    <w:p w:rsidR="00883148" w:rsidRDefault="00C00BB7">
      <w:pPr>
        <w:numPr>
          <w:ilvl w:val="0"/>
          <w:numId w:val="1"/>
        </w:numPr>
        <w:ind w:firstLine="567"/>
      </w:pPr>
      <w:r>
        <w:t xml:space="preserve">документ, удостоверяющий личность; </w:t>
      </w:r>
    </w:p>
    <w:p w:rsidR="00883148" w:rsidRDefault="00C00BB7">
      <w:pPr>
        <w:numPr>
          <w:ilvl w:val="0"/>
          <w:numId w:val="1"/>
        </w:numPr>
        <w:ind w:firstLine="567"/>
      </w:pPr>
      <w:r>
        <w:t xml:space="preserve">документы о доходах всех членов семьи за шесть месяцев, </w:t>
      </w:r>
      <w:proofErr w:type="gramStart"/>
      <w:r>
        <w:t>предшествующих  месяцу</w:t>
      </w:r>
      <w:proofErr w:type="gramEnd"/>
      <w:r>
        <w:t xml:space="preserve"> обращения.  </w:t>
      </w:r>
    </w:p>
    <w:p w:rsidR="00883148" w:rsidRDefault="00C00BB7">
      <w:pPr>
        <w:spacing w:after="5" w:line="259" w:lineRule="auto"/>
        <w:ind w:left="733" w:firstLine="0"/>
        <w:jc w:val="left"/>
      </w:pPr>
      <w:r>
        <w:t xml:space="preserve">                 </w:t>
      </w:r>
    </w:p>
    <w:p w:rsidR="00883148" w:rsidRDefault="00C00BB7">
      <w:pPr>
        <w:spacing w:line="259" w:lineRule="auto"/>
        <w:ind w:left="733" w:firstLine="0"/>
        <w:jc w:val="left"/>
      </w:pPr>
      <w:r>
        <w:t xml:space="preserve"> </w:t>
      </w:r>
      <w:r>
        <w:tab/>
        <w:t xml:space="preserve"> </w:t>
      </w:r>
    </w:p>
    <w:p w:rsidR="00883148" w:rsidRDefault="00C00BB7">
      <w:pPr>
        <w:spacing w:line="259" w:lineRule="auto"/>
        <w:ind w:left="733" w:firstLine="0"/>
        <w:jc w:val="left"/>
      </w:pPr>
      <w:r>
        <w:t xml:space="preserve"> </w:t>
      </w:r>
    </w:p>
    <w:p w:rsidR="00883148" w:rsidRDefault="00C00BB7">
      <w:pPr>
        <w:spacing w:line="237" w:lineRule="auto"/>
        <w:ind w:left="680" w:firstLine="0"/>
        <w:jc w:val="center"/>
      </w:pPr>
      <w:r>
        <w:rPr>
          <w:b/>
        </w:rPr>
        <w:t>Дополнительная компенсация переоформляется, если величина дохода на одного</w:t>
      </w:r>
      <w:r>
        <w:rPr>
          <w:b/>
        </w:rPr>
        <w:t xml:space="preserve"> члена в семье заявителя не превышает 20 тысяч рублей. </w:t>
      </w:r>
    </w:p>
    <w:p w:rsidR="00883148" w:rsidRDefault="00C00BB7">
      <w:pPr>
        <w:spacing w:line="259" w:lineRule="auto"/>
        <w:ind w:left="733" w:firstLine="0"/>
        <w:jc w:val="left"/>
      </w:pPr>
      <w:r>
        <w:t xml:space="preserve"> </w:t>
      </w:r>
    </w:p>
    <w:p w:rsidR="00883148" w:rsidRDefault="00C00BB7">
      <w:pPr>
        <w:spacing w:line="259" w:lineRule="auto"/>
        <w:ind w:left="1300" w:firstLine="0"/>
        <w:jc w:val="left"/>
      </w:pPr>
      <w:r>
        <w:t xml:space="preserve"> </w:t>
      </w:r>
    </w:p>
    <w:p w:rsidR="00883148" w:rsidRDefault="00C00BB7">
      <w:pPr>
        <w:spacing w:line="259" w:lineRule="auto"/>
        <w:ind w:left="1300" w:firstLine="0"/>
        <w:jc w:val="left"/>
      </w:pPr>
      <w:r>
        <w:t xml:space="preserve"> </w:t>
      </w:r>
    </w:p>
    <w:p w:rsidR="00883148" w:rsidRDefault="00C00BB7">
      <w:pPr>
        <w:spacing w:line="259" w:lineRule="auto"/>
        <w:ind w:left="1300" w:firstLine="0"/>
        <w:jc w:val="left"/>
      </w:pPr>
      <w:r>
        <w:t xml:space="preserve"> </w:t>
      </w:r>
    </w:p>
    <w:p w:rsidR="00883148" w:rsidRDefault="00C00BB7">
      <w:pPr>
        <w:spacing w:after="6525" w:line="259" w:lineRule="auto"/>
        <w:ind w:left="733" w:firstLine="0"/>
        <w:jc w:val="left"/>
      </w:pPr>
      <w:r>
        <w:t xml:space="preserve"> </w:t>
      </w:r>
      <w:bookmarkStart w:id="0" w:name="_GoBack"/>
      <w:bookmarkEnd w:id="0"/>
    </w:p>
    <w:sectPr w:rsidR="00883148">
      <w:footerReference w:type="even" r:id="rId7"/>
      <w:footerReference w:type="default" r:id="rId8"/>
      <w:footerReference w:type="first" r:id="rId9"/>
      <w:pgSz w:w="11906" w:h="16838"/>
      <w:pgMar w:top="600" w:right="563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BB7" w:rsidRDefault="00C00BB7">
      <w:pPr>
        <w:spacing w:line="240" w:lineRule="auto"/>
      </w:pPr>
      <w:r>
        <w:separator/>
      </w:r>
    </w:p>
  </w:endnote>
  <w:endnote w:type="continuationSeparator" w:id="0">
    <w:p w:rsidR="00C00BB7" w:rsidRDefault="00C00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48" w:rsidRDefault="00C00BB7">
    <w:pPr>
      <w:spacing w:line="259" w:lineRule="auto"/>
      <w:ind w:left="-400" w:right="1134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307" name="Group 43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310" name="Rectangle 4310"/>
                      <wps:cNvSpPr/>
                      <wps:spPr>
                        <a:xfrm>
                          <a:off x="254000" y="116536"/>
                          <a:ext cx="639004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83148" w:rsidRDefault="00C00B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17-10/6861 от 18.06.2018. Исполнитель: Парамонова Э.М.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08" name="Picture 43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9" name="Shape 430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07" style="width:595.32pt;height:34pt;position:absolute;mso-position-horizontal-relative:page;mso-position-horizontal:absolute;margin-left:0pt;mso-position-vertical-relative:page;margin-top:806.92pt;" coordsize="75605,4318">
              <v:rect id="Rectangle 4310" style="position:absolute;width:6390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17-10/6861 от 18.06.2018. Исполнитель: Парамонова Э.М.</w:t>
                      </w:r>
                    </w:p>
                  </w:txbxContent>
                </v:textbox>
              </v:rect>
              <v:shape id="Picture 4308" style="position:absolute;width:12700;height:4160;left:61635;top:157;" filled="f">
                <v:imagedata r:id="rId6"/>
              </v:shape>
              <v:shape id="Shape 4309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48" w:rsidRDefault="00C00BB7">
    <w:pPr>
      <w:spacing w:line="259" w:lineRule="auto"/>
      <w:ind w:left="-400" w:right="1134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99" name="Group 42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302" name="Rectangle 4302"/>
                      <wps:cNvSpPr/>
                      <wps:spPr>
                        <a:xfrm>
                          <a:off x="254000" y="116536"/>
                          <a:ext cx="639004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83148" w:rsidRDefault="00C00B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17-10/6861 от 18.06.2018. Исполнитель: Парамонова Э.М.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00" name="Picture 43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01" name="Shape 430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99" style="width:595.32pt;height:34pt;position:absolute;mso-position-horizontal-relative:page;mso-position-horizontal:absolute;margin-left:0pt;mso-position-vertical-relative:page;margin-top:806.92pt;" coordsize="75605,4318">
              <v:rect id="Rectangle 4302" style="position:absolute;width:6390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17-10/6861 от 18.06.2018. Исполнитель: Парамонова Э.М.</w:t>
                      </w:r>
                    </w:p>
                  </w:txbxContent>
                </v:textbox>
              </v:rect>
              <v:shape id="Picture 4300" style="position:absolute;width:12700;height:4160;left:61635;top:157;" filled="f">
                <v:imagedata r:id="rId6"/>
              </v:shape>
              <v:shape id="Shape 4301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48" w:rsidRDefault="00C00BB7">
    <w:pPr>
      <w:spacing w:line="259" w:lineRule="auto"/>
      <w:ind w:left="-400" w:right="1134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91" name="Group 42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294" name="Rectangle 4294"/>
                      <wps:cNvSpPr/>
                      <wps:spPr>
                        <a:xfrm>
                          <a:off x="254000" y="116536"/>
                          <a:ext cx="639004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83148" w:rsidRDefault="00C00B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17-10/6861 от 18.06.2018. Исполнитель: Парамонова Э.М.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92" name="Picture 42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93" name="Shape 429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91" style="width:595.32pt;height:34pt;position:absolute;mso-position-horizontal-relative:page;mso-position-horizontal:absolute;margin-left:0pt;mso-position-vertical-relative:page;margin-top:806.92pt;" coordsize="75605,4318">
              <v:rect id="Rectangle 4294" style="position:absolute;width:6390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17-10/6861 от 18.06.2018. Исполнитель: Парамонова Э.М.</w:t>
                      </w:r>
                    </w:p>
                  </w:txbxContent>
                </v:textbox>
              </v:rect>
              <v:shape id="Picture 4292" style="position:absolute;width:12700;height:4160;left:61635;top:157;" filled="f">
                <v:imagedata r:id="rId6"/>
              </v:shape>
              <v:shape id="Shape 4293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BB7" w:rsidRDefault="00C00BB7">
      <w:pPr>
        <w:spacing w:line="240" w:lineRule="auto"/>
      </w:pPr>
      <w:r>
        <w:separator/>
      </w:r>
    </w:p>
  </w:footnote>
  <w:footnote w:type="continuationSeparator" w:id="0">
    <w:p w:rsidR="00C00BB7" w:rsidRDefault="00C00B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1640"/>
    <w:multiLevelType w:val="hybridMultilevel"/>
    <w:tmpl w:val="7464804E"/>
    <w:lvl w:ilvl="0" w:tplc="A79EDFF0">
      <w:start w:val="1"/>
      <w:numFmt w:val="bullet"/>
      <w:lvlText w:val="-"/>
      <w:lvlJc w:val="left"/>
      <w:pPr>
        <w:ind w:left="1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EE18F8">
      <w:start w:val="1"/>
      <w:numFmt w:val="bullet"/>
      <w:lvlText w:val="o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A2A9B6">
      <w:start w:val="1"/>
      <w:numFmt w:val="bullet"/>
      <w:lvlText w:val="▪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9CB682">
      <w:start w:val="1"/>
      <w:numFmt w:val="bullet"/>
      <w:lvlText w:val="•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924806">
      <w:start w:val="1"/>
      <w:numFmt w:val="bullet"/>
      <w:lvlText w:val="o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84DF9E">
      <w:start w:val="1"/>
      <w:numFmt w:val="bullet"/>
      <w:lvlText w:val="▪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687F0">
      <w:start w:val="1"/>
      <w:numFmt w:val="bullet"/>
      <w:lvlText w:val="•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70ABCE">
      <w:start w:val="1"/>
      <w:numFmt w:val="bullet"/>
      <w:lvlText w:val="o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0AC09A">
      <w:start w:val="1"/>
      <w:numFmt w:val="bullet"/>
      <w:lvlText w:val="▪"/>
      <w:lvlJc w:val="left"/>
      <w:pPr>
        <w:ind w:left="7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48"/>
    <w:rsid w:val="007D097C"/>
    <w:rsid w:val="00883148"/>
    <w:rsid w:val="00C0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6A5BF-0022-4F1C-A472-0F8109E6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67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6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Секретарь</cp:lastModifiedBy>
  <cp:revision>2</cp:revision>
  <dcterms:created xsi:type="dcterms:W3CDTF">2018-06-25T06:07:00Z</dcterms:created>
  <dcterms:modified xsi:type="dcterms:W3CDTF">2018-06-25T06:07:00Z</dcterms:modified>
</cp:coreProperties>
</file>